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6C3" w:rsidRPr="005B2EF9" w:rsidRDefault="007336C3" w:rsidP="00733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6C3">
        <w:rPr>
          <w:rFonts w:ascii="Times New Roman" w:hAnsi="Times New Roman" w:cs="Times New Roman"/>
          <w:b/>
          <w:bCs/>
          <w:sz w:val="28"/>
          <w:szCs w:val="28"/>
        </w:rPr>
        <w:t>Статистические отчёты</w:t>
      </w:r>
      <w:bookmarkStart w:id="0" w:name="_GoBack"/>
      <w:bookmarkEnd w:id="0"/>
      <w:r w:rsidRPr="005B2EF9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</w:t>
      </w:r>
      <w:r w:rsidRPr="005B2EF9">
        <w:rPr>
          <w:rFonts w:ascii="Times New Roman" w:hAnsi="Times New Roman" w:cs="Times New Roman"/>
          <w:sz w:val="28"/>
          <w:szCs w:val="28"/>
        </w:rPr>
        <w:t xml:space="preserve">тчёт ППО МБДОУ «Детский сад № </w:t>
      </w:r>
      <w:r>
        <w:rPr>
          <w:rFonts w:ascii="Times New Roman" w:hAnsi="Times New Roman" w:cs="Times New Roman"/>
          <w:sz w:val="28"/>
          <w:szCs w:val="28"/>
        </w:rPr>
        <w:t>75</w:t>
      </w:r>
      <w:r w:rsidRPr="005B2EF9">
        <w:rPr>
          <w:rFonts w:ascii="Times New Roman" w:hAnsi="Times New Roman" w:cs="Times New Roman"/>
          <w:sz w:val="28"/>
          <w:szCs w:val="28"/>
        </w:rPr>
        <w:t>» за 2024 год</w:t>
      </w:r>
    </w:p>
    <w:tbl>
      <w:tblPr>
        <w:tblW w:w="9653" w:type="dxa"/>
        <w:tblInd w:w="118" w:type="dxa"/>
        <w:tblLook w:val="04A0" w:firstRow="1" w:lastRow="0" w:firstColumn="1" w:lastColumn="0" w:noHBand="0" w:noVBand="1"/>
      </w:tblPr>
      <w:tblGrid>
        <w:gridCol w:w="1050"/>
        <w:gridCol w:w="2245"/>
        <w:gridCol w:w="1663"/>
        <w:gridCol w:w="18"/>
        <w:gridCol w:w="1445"/>
        <w:gridCol w:w="1043"/>
        <w:gridCol w:w="1043"/>
        <w:gridCol w:w="721"/>
        <w:gridCol w:w="601"/>
      </w:tblGrid>
      <w:tr w:rsidR="007336C3" w:rsidRPr="00277868" w:rsidTr="007336C3">
        <w:trPr>
          <w:trHeight w:val="315"/>
        </w:trPr>
        <w:tc>
          <w:tcPr>
            <w:tcW w:w="9228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I. ДАННЫЕ ПО ЧИСЛЕННОСТИ РАБОТАЮЩИХ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 xml:space="preserve"> 1.1. </w:t>
            </w:r>
          </w:p>
        </w:tc>
        <w:tc>
          <w:tcPr>
            <w:tcW w:w="817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Количество работающих в </w:t>
            </w:r>
            <w:proofErr w:type="gramStart"/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организации  (</w:t>
            </w:r>
            <w:proofErr w:type="gramEnd"/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без совместителей)          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 xml:space="preserve"> 1.1.1. 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spellStart"/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.:  педагогических работников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 xml:space="preserve"> 1.1.1.1. </w:t>
            </w:r>
          </w:p>
        </w:tc>
        <w:tc>
          <w:tcPr>
            <w:tcW w:w="817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 xml:space="preserve">           из них: молодежи до 35 лет (включительно)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7336C3" w:rsidRPr="00277868" w:rsidTr="007336C3">
        <w:trPr>
          <w:trHeight w:val="300"/>
        </w:trPr>
        <w:tc>
          <w:tcPr>
            <w:tcW w:w="9228" w:type="dxa"/>
            <w:gridSpan w:val="8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ДАННЫЕ ПО ПРОФСОЮЗНОМУ ЧЛЕНСТВУ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2.1.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Численность членов Профсоюза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99CCFF"/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7786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8178" w:type="dxa"/>
            <w:gridSpan w:val="7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 xml:space="preserve">из </w:t>
            </w:r>
            <w:proofErr w:type="gramStart"/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них:  членов</w:t>
            </w:r>
            <w:proofErr w:type="gramEnd"/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 xml:space="preserve"> Профсоюза-работающих (без совместителей)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7786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2.1.1.1.</w:t>
            </w:r>
          </w:p>
        </w:tc>
        <w:tc>
          <w:tcPr>
            <w:tcW w:w="817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 xml:space="preserve">         в </w:t>
            </w:r>
            <w:proofErr w:type="spellStart"/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.: педагогических работников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7786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2.1.1.1.1.</w:t>
            </w:r>
          </w:p>
        </w:tc>
        <w:tc>
          <w:tcPr>
            <w:tcW w:w="817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из них: молодежи до 35 лет (включительно)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7786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817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членов Профсоюза-неработающих пенсионеров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2.2.</w:t>
            </w:r>
          </w:p>
        </w:tc>
        <w:tc>
          <w:tcPr>
            <w:tcW w:w="817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Охват профсоюзным членством (</w:t>
            </w:r>
            <w:proofErr w:type="gramStart"/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2.1.1./</w:t>
            </w:r>
            <w:proofErr w:type="gramEnd"/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1.1. х 100 = %)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99CCFF"/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14,9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2.3.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Принято в Профсоюз 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2.4.</w:t>
            </w:r>
          </w:p>
        </w:tc>
        <w:tc>
          <w:tcPr>
            <w:tcW w:w="817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Выбыло из Профсоюза по личному заявлению о выходе   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2.4.1.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 xml:space="preserve">       в </w:t>
            </w:r>
            <w:proofErr w:type="spellStart"/>
            <w:r w:rsidRPr="00277868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т.ч</w:t>
            </w:r>
            <w:proofErr w:type="spellEnd"/>
            <w:r w:rsidRPr="00277868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.:  неработающих пенсионеров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2.5.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Исключено из Профсоюза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2.5.1.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 xml:space="preserve">       в </w:t>
            </w:r>
            <w:proofErr w:type="spellStart"/>
            <w:r w:rsidRPr="00277868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т.ч</w:t>
            </w:r>
            <w:proofErr w:type="spellEnd"/>
            <w:r w:rsidRPr="00277868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.:  неработающих пенсионеров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9228" w:type="dxa"/>
            <w:gridSpan w:val="8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НАЛИЧИЕ СТРУКТУРНЫХ ПОДРАЗДЕЛЕНИЙ ППО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817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Общее количество профсоюзных организаций структурных подразделений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64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Общее количество профсоюзных групп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9228" w:type="dxa"/>
            <w:gridSpan w:val="8"/>
            <w:tcBorders>
              <w:top w:val="nil"/>
              <w:left w:val="single" w:sz="8" w:space="0" w:color="000000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IV. СВЕДЕНИЯ О ПРОФСОЮЗНОМ АКТИВЕ И ШТАТНЫХ РАБОТНИКАХ ППО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4.1.</w:t>
            </w:r>
          </w:p>
        </w:tc>
        <w:tc>
          <w:tcPr>
            <w:tcW w:w="817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Общее </w:t>
            </w:r>
            <w:proofErr w:type="gramStart"/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 профсоюзного</w:t>
            </w:r>
            <w:proofErr w:type="gramEnd"/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актива ППО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99CCFF"/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из них: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4.1.1.</w:t>
            </w:r>
          </w:p>
        </w:tc>
        <w:tc>
          <w:tcPr>
            <w:tcW w:w="42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председатель 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224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4.1.1.1.</w:t>
            </w:r>
          </w:p>
        </w:tc>
        <w:tc>
          <w:tcPr>
            <w:tcW w:w="427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       в т. ч. молодежь до 35 лет (включительно)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4.1.2.</w:t>
            </w:r>
          </w:p>
        </w:tc>
        <w:tc>
          <w:tcPr>
            <w:tcW w:w="42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заместитель председателя (при наличии)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4.1.3.</w:t>
            </w:r>
          </w:p>
        </w:tc>
        <w:tc>
          <w:tcPr>
            <w:tcW w:w="42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члены профсоюзного комитета (без строк </w:t>
            </w:r>
            <w:proofErr w:type="gramStart"/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4.1.1.,</w:t>
            </w:r>
            <w:proofErr w:type="gramEnd"/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4.1.2., 4.1.5.)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4.1.4.</w:t>
            </w:r>
          </w:p>
        </w:tc>
        <w:tc>
          <w:tcPr>
            <w:tcW w:w="42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ответственный за организацию работы по приему в Профсоюз 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4.1.5.</w:t>
            </w:r>
          </w:p>
        </w:tc>
        <w:tc>
          <w:tcPr>
            <w:tcW w:w="427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члены  президиума</w:t>
            </w:r>
            <w:proofErr w:type="gramEnd"/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 xml:space="preserve"> (при наличии) (без строк 4.1.1., 4.1.2.)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7336C3">
            <w:pPr>
              <w:spacing w:after="0" w:line="240" w:lineRule="auto"/>
              <w:ind w:left="-945" w:firstLine="94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4.1.6.</w:t>
            </w:r>
          </w:p>
        </w:tc>
        <w:tc>
          <w:tcPr>
            <w:tcW w:w="42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председатель контрольно-ревизионной комиссии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4.1.7.</w:t>
            </w:r>
          </w:p>
        </w:tc>
        <w:tc>
          <w:tcPr>
            <w:tcW w:w="42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члены контрольно-ревизионной комиссии (без строки 4.1.6.)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4.1.8.</w:t>
            </w:r>
          </w:p>
        </w:tc>
        <w:tc>
          <w:tcPr>
            <w:tcW w:w="42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председатели профсоюзных организаций структур. </w:t>
            </w:r>
            <w:proofErr w:type="spellStart"/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подразд</w:t>
            </w:r>
            <w:proofErr w:type="spellEnd"/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 (при наличии)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4.1.9.</w:t>
            </w:r>
          </w:p>
        </w:tc>
        <w:tc>
          <w:tcPr>
            <w:tcW w:w="42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 xml:space="preserve">члены профсоюзного бюро (без строки 4.1.8.) (при наличии) 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4.1.10.</w:t>
            </w:r>
          </w:p>
        </w:tc>
        <w:tc>
          <w:tcPr>
            <w:tcW w:w="354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профгрупорги  (</w:t>
            </w:r>
            <w:proofErr w:type="gramEnd"/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при наличии)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4.1.11.</w:t>
            </w:r>
          </w:p>
        </w:tc>
        <w:tc>
          <w:tcPr>
            <w:tcW w:w="354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другой профсоюзный актив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4.2.</w:t>
            </w:r>
          </w:p>
        </w:tc>
        <w:tc>
          <w:tcPr>
            <w:tcW w:w="817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Численность штатных работников ППО - юридического лица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99CCFF"/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из них: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4.2.1.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председатель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224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4.2.1.1.</w:t>
            </w:r>
          </w:p>
        </w:tc>
        <w:tc>
          <w:tcPr>
            <w:tcW w:w="427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      в </w:t>
            </w:r>
            <w:proofErr w:type="spellStart"/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т.ч</w:t>
            </w:r>
            <w:proofErr w:type="spellEnd"/>
            <w:r w:rsidRPr="0027786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.: - молодежь до 35 лет (включительно)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4.2.2.</w:t>
            </w:r>
          </w:p>
        </w:tc>
        <w:tc>
          <w:tcPr>
            <w:tcW w:w="42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заместитель председателя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4.2.3.</w:t>
            </w:r>
          </w:p>
        </w:tc>
        <w:tc>
          <w:tcPr>
            <w:tcW w:w="42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бухгалтер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4.2.4.</w:t>
            </w:r>
          </w:p>
        </w:tc>
        <w:tc>
          <w:tcPr>
            <w:tcW w:w="42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другие специалисты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4.3.</w:t>
            </w:r>
          </w:p>
        </w:tc>
        <w:tc>
          <w:tcPr>
            <w:tcW w:w="817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Количество школ профсоюзного актива (постоянно действующих семинаров)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336C3" w:rsidRPr="00277868" w:rsidTr="007336C3">
        <w:trPr>
          <w:trHeight w:val="300"/>
        </w:trPr>
        <w:tc>
          <w:tcPr>
            <w:tcW w:w="10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4.4.</w:t>
            </w:r>
          </w:p>
        </w:tc>
        <w:tc>
          <w:tcPr>
            <w:tcW w:w="8178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7336C3" w:rsidRPr="00277868" w:rsidRDefault="007336C3" w:rsidP="00616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Обучено членов профсоюзного актива за отчетный период на уровне ППО 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336C3" w:rsidRPr="00277868" w:rsidRDefault="007336C3" w:rsidP="006165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778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</w:tbl>
    <w:p w:rsidR="007336C3" w:rsidRPr="00714B90" w:rsidRDefault="007336C3" w:rsidP="007336C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B15DF" w:rsidRDefault="001B15DF" w:rsidP="007336C3">
      <w:pPr>
        <w:ind w:left="-426" w:hanging="141"/>
      </w:pPr>
    </w:p>
    <w:sectPr w:rsidR="001B1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718"/>
    <w:rsid w:val="000A6718"/>
    <w:rsid w:val="001B15DF"/>
    <w:rsid w:val="0073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63850-534C-4554-8F49-9675A0B13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6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2025-10-06T11:02:00Z</dcterms:created>
  <dcterms:modified xsi:type="dcterms:W3CDTF">2025-10-06T11:05:00Z</dcterms:modified>
</cp:coreProperties>
</file>